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978" w:rsidRDefault="00BE5978" w:rsidP="00BE59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fr-FR"/>
        </w:rPr>
      </w:pPr>
      <w:r w:rsidRPr="00BE5978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fr-FR"/>
        </w:rPr>
        <w:t>La demi-pension les 2 premières semaines de septembre 2026</w:t>
      </w:r>
    </w:p>
    <w:p w:rsidR="00BE5978" w:rsidRPr="00BE5978" w:rsidRDefault="00BE5978" w:rsidP="00BE59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fr-FR"/>
        </w:rPr>
      </w:pPr>
    </w:p>
    <w:p w:rsidR="00BE5978" w:rsidRPr="00BE5978" w:rsidRDefault="00BE5978" w:rsidP="00BE5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BE5978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Vous disposerez des deux premières semaines de l'année scolaire pour choisir le nombre de jours où </w:t>
      </w:r>
      <w:r w:rsidR="00E2052B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votre enfant</w:t>
      </w:r>
      <w:r w:rsidRPr="00BE5978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 déjeunera au lycée (3, 4 ou 5 jours par semaine).</w:t>
      </w:r>
    </w:p>
    <w:p w:rsidR="00A2157D" w:rsidRDefault="00A2157D" w:rsidP="00BE5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Durant ces deux semaines, votre enfant pourra manger à la cantine.</w:t>
      </w:r>
    </w:p>
    <w:p w:rsidR="00E2052B" w:rsidRDefault="00A2157D" w:rsidP="00BE5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Il faudra télécharger l</w:t>
      </w:r>
      <w:r w:rsidRPr="00BE5978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'application </w:t>
      </w:r>
      <w:proofErr w:type="spellStart"/>
      <w:r w:rsidR="00E2052B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My</w:t>
      </w:r>
      <w:r w:rsidRPr="00BE5978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Turboself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 (voir mode opératoire)</w:t>
      </w:r>
    </w:p>
    <w:p w:rsidR="00E2052B" w:rsidRPr="00E2052B" w:rsidRDefault="00E2052B" w:rsidP="005B60EE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E2052B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Pour </w:t>
      </w:r>
      <w:r w:rsidRPr="00E2052B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recharger sa carte</w:t>
      </w:r>
      <w:r w:rsidRPr="00E2052B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 : paiement en ligne, espèces ou chèque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–</w:t>
      </w:r>
      <w:r w:rsidRPr="00E2052B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Le repas est à </w:t>
      </w:r>
      <w:r w:rsidRPr="00BE597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fr-FR"/>
        </w:rPr>
        <w:t>3,88 €</w:t>
      </w:r>
    </w:p>
    <w:p w:rsidR="00F20218" w:rsidRDefault="00E2052B" w:rsidP="00E2052B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Pour </w:t>
      </w:r>
      <w:r w:rsidRPr="00E2052B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réserver les repas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 la veille</w:t>
      </w:r>
    </w:p>
    <w:p w:rsidR="00E2052B" w:rsidRDefault="00E2052B" w:rsidP="00E20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>A partir du lundi 14 septembre, votre enfant devra être inscrit au forfait</w:t>
      </w:r>
      <w:r w:rsidR="00ED4A56"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  <w:t xml:space="preserve"> et choisir ces jours. Les jours ne seront pas interchangeables.</w:t>
      </w:r>
    </w:p>
    <w:p w:rsidR="00ED4A56" w:rsidRPr="00E2052B" w:rsidRDefault="00ED4A56" w:rsidP="00E20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bookmarkStart w:id="0" w:name="_GoBack"/>
      <w:bookmarkEnd w:id="0"/>
    </w:p>
    <w:sectPr w:rsidR="00ED4A56" w:rsidRPr="00E20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67068"/>
    <w:multiLevelType w:val="hybridMultilevel"/>
    <w:tmpl w:val="B3741494"/>
    <w:lvl w:ilvl="0" w:tplc="D1EA9A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978"/>
    <w:rsid w:val="00A2157D"/>
    <w:rsid w:val="00BE5978"/>
    <w:rsid w:val="00E2052B"/>
    <w:rsid w:val="00ED4A56"/>
    <w:rsid w:val="00F2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5E4C"/>
  <w15:chartTrackingRefBased/>
  <w15:docId w15:val="{AE3790F7-B7B8-42FF-96A9-38DD5CF7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5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20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3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LYCEE URFE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meriem.fettout.adm</dc:creator>
  <cp:keywords/>
  <dc:description/>
  <cp:lastModifiedBy>meriem.fettout.adm</cp:lastModifiedBy>
  <cp:revision>1</cp:revision>
  <dcterms:created xsi:type="dcterms:W3CDTF">2026-07-02T06:53:00Z</dcterms:created>
  <dcterms:modified xsi:type="dcterms:W3CDTF">2026-07-02T07:27:00Z</dcterms:modified>
</cp:coreProperties>
</file>